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2BF2" w14:textId="77777777" w:rsidR="00EA0D68" w:rsidRDefault="00EA0D68" w:rsidP="00EA0D68">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olor w:val="000000"/>
          <w:sz w:val="18"/>
          <w:szCs w:val="18"/>
        </w:rPr>
      </w:pPr>
      <w:r>
        <w:rPr>
          <w:rStyle w:val="h3---hot-pink---all-caps---12pt"/>
          <w:rFonts w:ascii="Arial" w:hAnsi="Arial"/>
          <w:b/>
          <w:bCs/>
          <w:color w:val="C60651"/>
          <w:sz w:val="18"/>
          <w:szCs w:val="18"/>
        </w:rPr>
        <w:t>317. ENDURING RAKED RUCHED ROSE—BALTIMORE STYLE BLOCK OR WALLHANGING *$110</w:t>
      </w:r>
    </w:p>
    <w:p w14:paraId="639BADEA" w14:textId="6B5AF99B" w:rsidR="00EA0D68" w:rsidRDefault="00F76B8D" w:rsidP="00EA0D68">
      <w:pPr>
        <w:pStyle w:val="body---bol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r>
        <w:rPr>
          <w:rFonts w:ascii="Arial" w:hAnsi="Arial"/>
          <w:b/>
          <w:bCs/>
          <w:color w:val="000000"/>
          <w:sz w:val="18"/>
          <w:szCs w:val="18"/>
        </w:rPr>
        <w:t>(E</w:t>
      </w:r>
      <w:r w:rsidR="00253C10">
        <w:rPr>
          <w:rFonts w:ascii="Arial" w:hAnsi="Arial"/>
          <w:b/>
          <w:bCs/>
          <w:color w:val="000000"/>
          <w:sz w:val="18"/>
          <w:szCs w:val="18"/>
        </w:rPr>
        <w:t>veryone</w:t>
      </w:r>
      <w:r w:rsidR="00EA0D68">
        <w:rPr>
          <w:rFonts w:ascii="Arial" w:hAnsi="Arial"/>
          <w:b/>
          <w:bCs/>
          <w:color w:val="000000"/>
          <w:sz w:val="18"/>
          <w:szCs w:val="18"/>
        </w:rPr>
        <w:t>,</w:t>
      </w:r>
      <w:r w:rsidR="00253C10">
        <w:rPr>
          <w:rFonts w:ascii="Arial" w:hAnsi="Arial"/>
          <w:b/>
          <w:bCs/>
          <w:color w:val="000000"/>
          <w:sz w:val="18"/>
          <w:szCs w:val="18"/>
        </w:rPr>
        <w:t xml:space="preserve"> </w:t>
      </w:r>
      <w:r w:rsidR="00EA0D68">
        <w:rPr>
          <w:rFonts w:ascii="Arial" w:hAnsi="Arial"/>
          <w:b/>
          <w:bCs/>
          <w:color w:val="000000"/>
          <w:sz w:val="18"/>
          <w:szCs w:val="18"/>
        </w:rPr>
        <w:t>D</w:t>
      </w:r>
      <w:r w:rsidR="00253C10">
        <w:rPr>
          <w:rFonts w:ascii="Arial" w:hAnsi="Arial"/>
          <w:b/>
          <w:bCs/>
          <w:color w:val="000000"/>
          <w:sz w:val="18"/>
          <w:szCs w:val="18"/>
        </w:rPr>
        <w:t>esign Work</w:t>
      </w:r>
      <w:r w:rsidR="00EA0D68">
        <w:rPr>
          <w:rFonts w:ascii="Arial" w:hAnsi="Arial"/>
          <w:b/>
          <w:bCs/>
          <w:color w:val="000000"/>
          <w:sz w:val="18"/>
          <w:szCs w:val="18"/>
        </w:rPr>
        <w:t>,</w:t>
      </w:r>
      <w:r w:rsidR="00253C10">
        <w:rPr>
          <w:rFonts w:ascii="Arial" w:hAnsi="Arial"/>
          <w:b/>
          <w:bCs/>
          <w:color w:val="000000"/>
          <w:sz w:val="18"/>
          <w:szCs w:val="18"/>
        </w:rPr>
        <w:t xml:space="preserve"> </w:t>
      </w:r>
      <w:r w:rsidR="00EA0D68">
        <w:rPr>
          <w:rFonts w:ascii="Arial" w:hAnsi="Arial"/>
          <w:b/>
          <w:bCs/>
          <w:color w:val="000000"/>
          <w:sz w:val="18"/>
          <w:szCs w:val="18"/>
        </w:rPr>
        <w:t>P</w:t>
      </w:r>
      <w:r w:rsidR="00253C10">
        <w:rPr>
          <w:rFonts w:ascii="Arial" w:hAnsi="Arial"/>
          <w:b/>
          <w:bCs/>
          <w:color w:val="000000"/>
          <w:sz w:val="18"/>
          <w:szCs w:val="18"/>
        </w:rPr>
        <w:t xml:space="preserve">roject-Oriented, </w:t>
      </w:r>
      <w:r w:rsidR="00EA0D68">
        <w:rPr>
          <w:rFonts w:ascii="Arial" w:hAnsi="Arial"/>
          <w:b/>
          <w:bCs/>
          <w:color w:val="000000"/>
          <w:sz w:val="18"/>
          <w:szCs w:val="18"/>
        </w:rPr>
        <w:t>P</w:t>
      </w:r>
      <w:r w:rsidR="00253C10">
        <w:rPr>
          <w:rFonts w:ascii="Arial" w:hAnsi="Arial"/>
          <w:b/>
          <w:bCs/>
          <w:color w:val="000000"/>
          <w:sz w:val="18"/>
          <w:szCs w:val="18"/>
        </w:rPr>
        <w:t>rocess-Oriented</w:t>
      </w:r>
      <w:r>
        <w:rPr>
          <w:rFonts w:ascii="Arial" w:hAnsi="Arial"/>
          <w:b/>
          <w:bCs/>
          <w:color w:val="000000"/>
          <w:sz w:val="18"/>
          <w:szCs w:val="18"/>
        </w:rPr>
        <w:t>)</w:t>
      </w:r>
      <w:r w:rsidR="00EA0D68">
        <w:rPr>
          <w:rFonts w:ascii="Arial" w:hAnsi="Arial"/>
          <w:b/>
          <w:bCs/>
          <w:color w:val="000000"/>
          <w:sz w:val="18"/>
          <w:szCs w:val="18"/>
        </w:rPr>
        <w:t> </w:t>
      </w:r>
      <w:hyperlink r:id="rId4" w:anchor="kathydunigan" w:history="1">
        <w:r w:rsidR="00EA0D68">
          <w:rPr>
            <w:rStyle w:val="Hyperlink"/>
            <w:rFonts w:ascii="Arial" w:hAnsi="Arial"/>
            <w:b/>
            <w:bCs/>
            <w:color w:val="2E3192"/>
            <w:sz w:val="18"/>
            <w:szCs w:val="18"/>
            <w:bdr w:val="single" w:sz="2" w:space="0" w:color="auto" w:frame="1"/>
          </w:rPr>
          <w:t>Kathy Dunigan</w:t>
        </w:r>
      </w:hyperlink>
    </w:p>
    <w:p w14:paraId="1C26919E" w14:textId="77777777" w:rsidR="00F76B8D" w:rsidRDefault="00F76B8D" w:rsidP="00EA0D68">
      <w:pPr>
        <w:pStyle w:val="body---bol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p>
    <w:p w14:paraId="666BE364" w14:textId="75F2BE84" w:rsidR="00EA0D68" w:rsidRPr="000373A4" w:rsidRDefault="00EA0D68" w:rsidP="00EA0D68">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
          <w:color w:val="000000"/>
          <w:sz w:val="18"/>
          <w:szCs w:val="18"/>
        </w:rPr>
      </w:pPr>
      <w:r w:rsidRPr="000373A4">
        <w:rPr>
          <w:rFonts w:ascii="Arial" w:hAnsi="Arial"/>
          <w:b/>
          <w:i/>
          <w:color w:val="000000"/>
          <w:sz w:val="18"/>
          <w:szCs w:val="18"/>
        </w:rPr>
        <w:t xml:space="preserve">Join </w:t>
      </w:r>
      <w:r w:rsidRPr="000373A4">
        <w:rPr>
          <w:rFonts w:ascii="Arial" w:hAnsi="Arial"/>
          <w:b/>
          <w:i/>
          <w:color w:val="000000"/>
          <w:sz w:val="18"/>
          <w:szCs w:val="18"/>
        </w:rPr>
        <w:t xml:space="preserve">Kathy Dunigan </w:t>
      </w:r>
      <w:r w:rsidRPr="000373A4">
        <w:rPr>
          <w:rFonts w:ascii="Arial" w:hAnsi="Arial"/>
          <w:b/>
          <w:i/>
          <w:color w:val="000000"/>
          <w:sz w:val="18"/>
          <w:szCs w:val="18"/>
        </w:rPr>
        <w:t xml:space="preserve">for some no fail appliqué! This timeless authentic Baltimore Album block has something to offer everyone—from beginner to advanced. Embellishments are delightful and addictive. </w:t>
      </w:r>
      <w:r w:rsidRPr="000373A4">
        <w:rPr>
          <w:rFonts w:ascii="Arial" w:hAnsi="Arial"/>
          <w:b/>
          <w:i/>
          <w:color w:val="000000"/>
          <w:sz w:val="18"/>
          <w:szCs w:val="18"/>
        </w:rPr>
        <w:t xml:space="preserve">Kathy </w:t>
      </w:r>
      <w:r w:rsidRPr="000373A4">
        <w:rPr>
          <w:rFonts w:ascii="Arial" w:hAnsi="Arial"/>
          <w:b/>
          <w:i/>
          <w:color w:val="000000"/>
          <w:sz w:val="18"/>
          <w:szCs w:val="18"/>
        </w:rPr>
        <w:t xml:space="preserve">provides instruction for a prepared-edge block, but you </w:t>
      </w:r>
      <w:r w:rsidRPr="000373A4">
        <w:rPr>
          <w:rFonts w:ascii="Arial" w:hAnsi="Arial"/>
          <w:b/>
          <w:i/>
          <w:color w:val="000000"/>
          <w:sz w:val="18"/>
          <w:szCs w:val="18"/>
        </w:rPr>
        <w:t xml:space="preserve">can </w:t>
      </w:r>
      <w:r w:rsidRPr="000373A4">
        <w:rPr>
          <w:rFonts w:ascii="Arial" w:hAnsi="Arial"/>
          <w:b/>
          <w:i/>
          <w:color w:val="000000"/>
          <w:sz w:val="18"/>
          <w:szCs w:val="18"/>
        </w:rPr>
        <w:t>choose your favorite method.</w:t>
      </w:r>
    </w:p>
    <w:p w14:paraId="3F97093A" w14:textId="51B1A2D7" w:rsidR="00F76B8D" w:rsidRPr="00F76B8D" w:rsidRDefault="00EA0D68" w:rsidP="00F76B8D">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Cs/>
          <w:color w:val="000000"/>
          <w:sz w:val="18"/>
          <w:szCs w:val="18"/>
        </w:rPr>
      </w:pPr>
      <w:r w:rsidRPr="000373A4">
        <w:rPr>
          <w:rFonts w:ascii="Arial" w:hAnsi="Arial"/>
          <w:b/>
          <w:i/>
          <w:iCs/>
          <w:color w:val="000000"/>
          <w:sz w:val="18"/>
          <w:szCs w:val="18"/>
        </w:rPr>
        <w:t xml:space="preserve">*CLASS PRICE - $85 + </w:t>
      </w:r>
      <w:r w:rsidR="00F76B8D" w:rsidRPr="000373A4">
        <w:rPr>
          <w:rFonts w:ascii="Arial" w:hAnsi="Arial"/>
          <w:b/>
          <w:i/>
          <w:iCs/>
          <w:color w:val="000000"/>
          <w:sz w:val="18"/>
          <w:szCs w:val="18"/>
        </w:rPr>
        <w:t>KIT</w:t>
      </w:r>
      <w:r w:rsidRPr="000373A4">
        <w:rPr>
          <w:rFonts w:ascii="Arial" w:hAnsi="Arial"/>
          <w:b/>
          <w:i/>
          <w:iCs/>
          <w:color w:val="000000"/>
          <w:sz w:val="18"/>
          <w:szCs w:val="18"/>
        </w:rPr>
        <w:t xml:space="preserve"> FEE - $25 = $110</w:t>
      </w:r>
      <w:r w:rsidRPr="000373A4">
        <w:rPr>
          <w:rFonts w:ascii="Arial" w:hAnsi="Arial"/>
          <w:b/>
          <w:i/>
          <w:iCs/>
          <w:color w:val="000000"/>
          <w:sz w:val="18"/>
          <w:szCs w:val="18"/>
        </w:rPr>
        <w:t xml:space="preserve"> </w:t>
      </w:r>
      <w:r>
        <w:rPr>
          <w:rFonts w:ascii="Arial" w:hAnsi="Arial"/>
          <w:i/>
          <w:iCs/>
          <w:color w:val="000000"/>
          <w:sz w:val="18"/>
          <w:szCs w:val="18"/>
        </w:rPr>
        <w:t xml:space="preserve">Please note that </w:t>
      </w:r>
      <w:r w:rsidRPr="00F76B8D">
        <w:rPr>
          <w:rFonts w:ascii="Arial" w:hAnsi="Arial"/>
          <w:b/>
          <w:i/>
          <w:iCs/>
          <w:color w:val="000000"/>
          <w:sz w:val="18"/>
          <w:szCs w:val="18"/>
        </w:rPr>
        <w:t>ALL FABRIC</w:t>
      </w:r>
      <w:r w:rsidR="00F76B8D">
        <w:rPr>
          <w:rFonts w:ascii="Arial" w:hAnsi="Arial"/>
          <w:b/>
          <w:i/>
          <w:iCs/>
          <w:color w:val="000000"/>
          <w:sz w:val="18"/>
          <w:szCs w:val="18"/>
        </w:rPr>
        <w:t xml:space="preserve"> (including background or bring your own if desired)</w:t>
      </w:r>
      <w:r w:rsidR="00253C10" w:rsidRPr="00F76B8D">
        <w:rPr>
          <w:rFonts w:ascii="Arial" w:hAnsi="Arial"/>
          <w:b/>
          <w:i/>
          <w:iCs/>
          <w:color w:val="000000"/>
          <w:sz w:val="18"/>
          <w:szCs w:val="18"/>
        </w:rPr>
        <w:t xml:space="preserve"> AND</w:t>
      </w:r>
      <w:r w:rsidRPr="00F76B8D">
        <w:rPr>
          <w:rFonts w:ascii="Arial" w:hAnsi="Arial"/>
          <w:b/>
          <w:i/>
          <w:iCs/>
          <w:color w:val="000000"/>
          <w:sz w:val="18"/>
          <w:szCs w:val="18"/>
        </w:rPr>
        <w:t xml:space="preserve"> EMBELLISHMENTS ARE INCLUDED IN THE KIT!</w:t>
      </w:r>
      <w:r>
        <w:rPr>
          <w:rFonts w:ascii="Arial" w:hAnsi="Arial"/>
          <w:i/>
          <w:iCs/>
          <w:color w:val="000000"/>
          <w:sz w:val="18"/>
          <w:szCs w:val="18"/>
        </w:rPr>
        <w:t xml:space="preserve"> You simply provide your embroidery scissors, favorite sewing threads, applique straight pins, </w:t>
      </w:r>
      <w:r w:rsidR="00253C10">
        <w:rPr>
          <w:rFonts w:ascii="Arial" w:hAnsi="Arial"/>
          <w:i/>
          <w:iCs/>
          <w:color w:val="000000"/>
          <w:sz w:val="18"/>
          <w:szCs w:val="18"/>
        </w:rPr>
        <w:t>AND ANYTHING SPECIAL YOU LIKE TO USE. Please bring a battery</w:t>
      </w:r>
      <w:r w:rsidR="00F76B8D">
        <w:rPr>
          <w:rFonts w:ascii="Arial" w:hAnsi="Arial"/>
          <w:i/>
          <w:iCs/>
          <w:color w:val="000000"/>
          <w:sz w:val="18"/>
          <w:szCs w:val="18"/>
        </w:rPr>
        <w:t>-</w:t>
      </w:r>
      <w:r w:rsidR="00253C10">
        <w:rPr>
          <w:rFonts w:ascii="Arial" w:hAnsi="Arial"/>
          <w:i/>
          <w:iCs/>
          <w:color w:val="000000"/>
          <w:sz w:val="18"/>
          <w:szCs w:val="18"/>
        </w:rPr>
        <w:t>operated light if needed. Also</w:t>
      </w:r>
      <w:r w:rsidR="00F76B8D">
        <w:rPr>
          <w:rFonts w:ascii="Arial" w:hAnsi="Arial"/>
          <w:i/>
          <w:iCs/>
          <w:color w:val="000000"/>
          <w:sz w:val="18"/>
          <w:szCs w:val="18"/>
        </w:rPr>
        <w:t>,</w:t>
      </w:r>
      <w:r w:rsidR="00253C10">
        <w:rPr>
          <w:rFonts w:ascii="Arial" w:hAnsi="Arial"/>
          <w:i/>
          <w:iCs/>
          <w:color w:val="000000"/>
          <w:sz w:val="18"/>
          <w:szCs w:val="18"/>
        </w:rPr>
        <w:t xml:space="preserve"> if prepared edge and you think that you need a light box, bring an Ipad or tablet with an app for a lightbox or a battery</w:t>
      </w:r>
      <w:r w:rsidR="00F76B8D">
        <w:rPr>
          <w:rFonts w:ascii="Arial" w:hAnsi="Arial"/>
          <w:i/>
          <w:iCs/>
          <w:color w:val="000000"/>
          <w:sz w:val="18"/>
          <w:szCs w:val="18"/>
        </w:rPr>
        <w:t>-</w:t>
      </w:r>
      <w:r w:rsidR="00253C10">
        <w:rPr>
          <w:rFonts w:ascii="Arial" w:hAnsi="Arial"/>
          <w:i/>
          <w:iCs/>
          <w:color w:val="000000"/>
          <w:sz w:val="18"/>
          <w:szCs w:val="18"/>
        </w:rPr>
        <w:t>operated lightbox such as Crayola™ brand. Houston classrooms are limited on power supply, but there will be irons and lightboxes etc. to share as needed</w:t>
      </w:r>
      <w:r w:rsidR="00253C10" w:rsidRPr="00F76B8D">
        <w:rPr>
          <w:rFonts w:ascii="Arial" w:hAnsi="Arial"/>
          <w:b/>
          <w:i/>
          <w:iCs/>
          <w:color w:val="000000"/>
          <w:sz w:val="18"/>
          <w:szCs w:val="18"/>
        </w:rPr>
        <w:t>. PLEASE NOTE: Kathy brings absolutely everything to use or borrow so that you really don’t need to bring much with you. she will have lots of merchandise to sell in classroom at great prices, if needed. Please contact me if you want to purchase anything ahead of time</w:t>
      </w:r>
      <w:r w:rsidR="00F76B8D">
        <w:rPr>
          <w:rFonts w:ascii="Arial" w:hAnsi="Arial"/>
          <w:b/>
          <w:i/>
          <w:iCs/>
          <w:color w:val="000000"/>
          <w:sz w:val="18"/>
          <w:szCs w:val="18"/>
        </w:rPr>
        <w:t xml:space="preserve"> at: </w:t>
      </w:r>
      <w:r w:rsidR="00F76B8D" w:rsidRPr="00F76B8D">
        <w:rPr>
          <w:rFonts w:ascii="Arial" w:hAnsi="Arial"/>
          <w:b/>
          <w:iCs/>
          <w:color w:val="000000"/>
          <w:sz w:val="18"/>
          <w:szCs w:val="18"/>
        </w:rPr>
        <w:t>quiltedpeach@gmail.com</w:t>
      </w:r>
    </w:p>
    <w:p w14:paraId="53FF570F" w14:textId="71A68ECC" w:rsidR="00EA0D68" w:rsidRDefault="00253C10" w:rsidP="00EA0D68">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i/>
          <w:iCs/>
          <w:color w:val="000000"/>
          <w:sz w:val="18"/>
          <w:szCs w:val="18"/>
        </w:rPr>
      </w:pPr>
      <w:r w:rsidRPr="00F76B8D">
        <w:rPr>
          <w:rFonts w:ascii="Arial" w:hAnsi="Arial"/>
          <w:b/>
          <w:i/>
          <w:iCs/>
          <w:color w:val="000000"/>
          <w:sz w:val="18"/>
          <w:szCs w:val="18"/>
        </w:rPr>
        <w:t>but remember that almost everything is already in the kit! Can’t wait to see you there</w:t>
      </w:r>
      <w:r>
        <w:rPr>
          <w:rFonts w:ascii="Arial" w:hAnsi="Arial"/>
          <w:i/>
          <w:iCs/>
          <w:color w:val="000000"/>
          <w:sz w:val="18"/>
          <w:szCs w:val="18"/>
        </w:rPr>
        <w:t>!</w:t>
      </w:r>
      <w:r w:rsidR="00F76B8D">
        <w:rPr>
          <w:rFonts w:ascii="Arial" w:hAnsi="Arial"/>
          <w:i/>
          <w:iCs/>
          <w:color w:val="000000"/>
          <w:sz w:val="18"/>
          <w:szCs w:val="18"/>
        </w:rPr>
        <w:t xml:space="preserve"> </w:t>
      </w:r>
    </w:p>
    <w:p w14:paraId="05BBAB3A" w14:textId="77777777" w:rsidR="00EA0D68" w:rsidRDefault="00EA0D68" w:rsidP="00EA0D68">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olor w:val="000000"/>
          <w:sz w:val="18"/>
          <w:szCs w:val="18"/>
        </w:rPr>
      </w:pPr>
      <w:r>
        <w:rPr>
          <w:rFonts w:ascii="Arial" w:hAnsi="Arial"/>
          <w:color w:val="000000"/>
          <w:sz w:val="18"/>
          <w:szCs w:val="18"/>
        </w:rPr>
        <w:t> </w:t>
      </w:r>
    </w:p>
    <w:p w14:paraId="0BA47C35" w14:textId="77777777" w:rsidR="00EA0D68" w:rsidRDefault="00EA0D68" w:rsidP="00EA0D68">
      <w:pPr>
        <w:pStyle w:val="body---italic"/>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i/>
          <w:iCs/>
          <w:color w:val="000000"/>
          <w:sz w:val="18"/>
          <w:szCs w:val="18"/>
        </w:rPr>
      </w:pPr>
      <w:r>
        <w:rPr>
          <w:rFonts w:ascii="Arial" w:hAnsi="Arial"/>
          <w:i/>
          <w:iCs/>
          <w:color w:val="000000"/>
          <w:sz w:val="18"/>
          <w:szCs w:val="18"/>
        </w:rPr>
        <w:t xml:space="preserve">Supplies—sewing needles; sewing thread to match fabric; scissors (fabric cutting); embroidery scissors (cut to the point); pins; 13 (Elmer’s Disappearing Purple Glue); paper, pen, &amp; pencil; 12in </w:t>
      </w:r>
      <w:proofErr w:type="spellStart"/>
      <w:r>
        <w:rPr>
          <w:rFonts w:ascii="Arial" w:hAnsi="Arial"/>
          <w:i/>
          <w:iCs/>
          <w:color w:val="000000"/>
          <w:sz w:val="18"/>
          <w:szCs w:val="18"/>
        </w:rPr>
        <w:t>sq</w:t>
      </w:r>
      <w:proofErr w:type="spellEnd"/>
      <w:r>
        <w:rPr>
          <w:rFonts w:ascii="Arial" w:hAnsi="Arial"/>
          <w:i/>
          <w:iCs/>
          <w:color w:val="000000"/>
          <w:sz w:val="18"/>
          <w:szCs w:val="18"/>
        </w:rPr>
        <w:t xml:space="preserve"> pressing board (avail to purchase in class); 6in x 12in freezer paper; cuticle stick; cheap </w:t>
      </w:r>
      <w:proofErr w:type="spellStart"/>
      <w:r>
        <w:rPr>
          <w:rFonts w:ascii="Arial" w:hAnsi="Arial"/>
          <w:i/>
          <w:iCs/>
          <w:color w:val="000000"/>
          <w:sz w:val="18"/>
          <w:szCs w:val="18"/>
        </w:rPr>
        <w:t>sm</w:t>
      </w:r>
      <w:proofErr w:type="spellEnd"/>
      <w:r>
        <w:rPr>
          <w:rFonts w:ascii="Arial" w:hAnsi="Arial"/>
          <w:i/>
          <w:iCs/>
          <w:color w:val="000000"/>
          <w:sz w:val="18"/>
          <w:szCs w:val="18"/>
        </w:rPr>
        <w:t xml:space="preserve"> washcloth. Fabric: FQ neutral background or choice; FQ green for main circle plus stems; 12in </w:t>
      </w:r>
      <w:proofErr w:type="spellStart"/>
      <w:r>
        <w:rPr>
          <w:rFonts w:ascii="Arial" w:hAnsi="Arial"/>
          <w:i/>
          <w:iCs/>
          <w:color w:val="000000"/>
          <w:sz w:val="18"/>
          <w:szCs w:val="18"/>
        </w:rPr>
        <w:t>sq</w:t>
      </w:r>
      <w:proofErr w:type="spellEnd"/>
      <w:r>
        <w:rPr>
          <w:rFonts w:ascii="Arial" w:hAnsi="Arial"/>
          <w:i/>
          <w:iCs/>
          <w:color w:val="000000"/>
          <w:sz w:val="18"/>
          <w:szCs w:val="18"/>
        </w:rPr>
        <w:t xml:space="preserve"> green for lg leaves; 6in </w:t>
      </w:r>
      <w:proofErr w:type="spellStart"/>
      <w:r>
        <w:rPr>
          <w:rFonts w:ascii="Arial" w:hAnsi="Arial"/>
          <w:i/>
          <w:iCs/>
          <w:color w:val="000000"/>
          <w:sz w:val="18"/>
          <w:szCs w:val="18"/>
        </w:rPr>
        <w:t>sq</w:t>
      </w:r>
      <w:proofErr w:type="spellEnd"/>
      <w:r>
        <w:rPr>
          <w:rFonts w:ascii="Arial" w:hAnsi="Arial"/>
          <w:i/>
          <w:iCs/>
          <w:color w:val="000000"/>
          <w:sz w:val="18"/>
          <w:szCs w:val="18"/>
        </w:rPr>
        <w:t xml:space="preserve"> orange Ultrasuede for flower centers; 1yd of 1in wide wired or unwired silk ribbon for twelve rosebuds; 1yd of 1in wide wired silk ribbon for four full roses. See complete supply list at </w:t>
      </w:r>
      <w:hyperlink r:id="rId5" w:history="1">
        <w:r>
          <w:rPr>
            <w:rStyle w:val="Hyperlink"/>
            <w:rFonts w:ascii="Arial" w:hAnsi="Arial"/>
            <w:i/>
            <w:iCs/>
            <w:color w:val="2E3192"/>
            <w:sz w:val="18"/>
            <w:szCs w:val="18"/>
            <w:bdr w:val="single" w:sz="2" w:space="0" w:color="auto" w:frame="1"/>
          </w:rPr>
          <w:t>www.kathyduniganappliqueacademy.com</w:t>
        </w:r>
      </w:hyperlink>
    </w:p>
    <w:p w14:paraId="01D76142" w14:textId="403DB035" w:rsidR="00EA0D68" w:rsidRDefault="00EA0D68"/>
    <w:p w14:paraId="199DA883" w14:textId="50567976" w:rsidR="00EA0D68" w:rsidRDefault="00EA0D68"/>
    <w:p w14:paraId="207E95D6" w14:textId="797310A7" w:rsidR="00EA0D68" w:rsidRDefault="00EA0D68" w:rsidP="00F76B8D">
      <w:pPr>
        <w:jc w:val="center"/>
      </w:pPr>
      <w:bookmarkStart w:id="0" w:name="_GoBack"/>
      <w:bookmarkEnd w:id="0"/>
      <w:r>
        <w:rPr>
          <w:noProof/>
        </w:rPr>
        <w:drawing>
          <wp:inline distT="0" distB="0" distL="0" distR="0" wp14:anchorId="4E52D97E" wp14:editId="34E0B3E2">
            <wp:extent cx="3410712" cy="34930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0712" cy="3493008"/>
                    </a:xfrm>
                    <a:prstGeom prst="rect">
                      <a:avLst/>
                    </a:prstGeom>
                    <a:noFill/>
                    <a:ln>
                      <a:noFill/>
                    </a:ln>
                  </pic:spPr>
                </pic:pic>
              </a:graphicData>
            </a:graphic>
          </wp:inline>
        </w:drawing>
      </w:r>
    </w:p>
    <w:sectPr w:rsidR="00EA0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68"/>
    <w:rsid w:val="000373A4"/>
    <w:rsid w:val="00253C10"/>
    <w:rsid w:val="00286C5B"/>
    <w:rsid w:val="00EA0D68"/>
    <w:rsid w:val="00F7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284C"/>
  <w15:chartTrackingRefBased/>
  <w15:docId w15:val="{4097A169-F589-4EBE-8548-ABE233FC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A0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hot-pink---all-caps---12pt">
    <w:name w:val="h3---hot-pink---all-caps---12pt"/>
    <w:basedOn w:val="DefaultParagraphFont"/>
    <w:rsid w:val="00EA0D68"/>
  </w:style>
  <w:style w:type="paragraph" w:customStyle="1" w:styleId="body---bold">
    <w:name w:val="body---bold"/>
    <w:basedOn w:val="Normal"/>
    <w:rsid w:val="00EA0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D68"/>
    <w:rPr>
      <w:color w:val="0000FF"/>
      <w:u w:val="single"/>
    </w:rPr>
  </w:style>
  <w:style w:type="paragraph" w:customStyle="1" w:styleId="body---italic">
    <w:name w:val="body---italic"/>
    <w:basedOn w:val="Normal"/>
    <w:rsid w:val="00EA0D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athyduniganappliqueacademy.com/" TargetMode="External"/><Relationship Id="rId4" Type="http://schemas.openxmlformats.org/officeDocument/2006/relationships/hyperlink" Target="http://quilts.com/quilt-festival-houston-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2018-09-18T19:56:00Z</dcterms:created>
  <dcterms:modified xsi:type="dcterms:W3CDTF">2018-09-18T21:29:00Z</dcterms:modified>
</cp:coreProperties>
</file>